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2EC9" w:rsidRDefault="00192EC9" w:rsidP="00126991">
      <w:pPr>
        <w:ind w:firstLine="567"/>
        <w:jc w:val="center"/>
        <w:rPr>
          <w:rFonts w:ascii="Times New Roman" w:hAnsi="Times New Roman"/>
          <w:sz w:val="40"/>
          <w:szCs w:val="40"/>
        </w:rPr>
      </w:pPr>
    </w:p>
    <w:p w:rsidR="00192EC9" w:rsidRDefault="00192EC9" w:rsidP="00126991">
      <w:pPr>
        <w:ind w:firstLine="567"/>
        <w:jc w:val="center"/>
        <w:rPr>
          <w:rFonts w:ascii="Times New Roman" w:hAnsi="Times New Roman"/>
          <w:sz w:val="40"/>
          <w:szCs w:val="40"/>
        </w:rPr>
      </w:pPr>
      <w:r>
        <w:rPr>
          <w:rFonts w:ascii="Times New Roman" w:hAnsi="Times New Roman"/>
          <w:sz w:val="40"/>
          <w:szCs w:val="40"/>
        </w:rPr>
        <w:t>Скобликов В</w:t>
      </w:r>
    </w:p>
    <w:p w:rsidR="00192EC9" w:rsidRDefault="00192EC9" w:rsidP="00126991">
      <w:pPr>
        <w:ind w:firstLine="567"/>
        <w:jc w:val="center"/>
        <w:rPr>
          <w:rFonts w:ascii="Times New Roman" w:hAnsi="Times New Roman"/>
          <w:sz w:val="40"/>
          <w:szCs w:val="40"/>
        </w:rPr>
      </w:pPr>
      <w:r>
        <w:rPr>
          <w:rFonts w:ascii="Times New Roman" w:hAnsi="Times New Roman"/>
          <w:sz w:val="40"/>
          <w:szCs w:val="40"/>
        </w:rPr>
        <w:t>СМ12-51</w:t>
      </w:r>
    </w:p>
    <w:p w:rsidR="00192EC9" w:rsidRDefault="00192EC9" w:rsidP="00126991">
      <w:pPr>
        <w:ind w:firstLine="567"/>
        <w:jc w:val="center"/>
        <w:rPr>
          <w:rFonts w:ascii="Times New Roman" w:hAnsi="Times New Roman"/>
          <w:sz w:val="40"/>
          <w:szCs w:val="40"/>
        </w:rPr>
      </w:pPr>
    </w:p>
    <w:p w:rsidR="00192EC9" w:rsidRDefault="00192EC9" w:rsidP="00126991">
      <w:pPr>
        <w:ind w:firstLine="567"/>
        <w:jc w:val="center"/>
        <w:rPr>
          <w:rFonts w:ascii="Times New Roman" w:hAnsi="Times New Roman"/>
          <w:sz w:val="40"/>
          <w:szCs w:val="40"/>
        </w:rPr>
      </w:pPr>
    </w:p>
    <w:p w:rsidR="00192EC9" w:rsidRPr="00ED4D60" w:rsidRDefault="00192EC9" w:rsidP="00E26AAD">
      <w:pPr>
        <w:ind w:left="360"/>
        <w:jc w:val="center"/>
        <w:outlineLvl w:val="0"/>
        <w:rPr>
          <w:rFonts w:ascii="Times New Roman" w:hAnsi="Times New Roman"/>
          <w:sz w:val="40"/>
          <w:szCs w:val="40"/>
        </w:rPr>
      </w:pPr>
      <w:r w:rsidRPr="00ED4D60">
        <w:rPr>
          <w:rFonts w:ascii="Times New Roman" w:hAnsi="Times New Roman"/>
          <w:sz w:val="40"/>
          <w:szCs w:val="40"/>
        </w:rPr>
        <w:t xml:space="preserve">Построение эвольвентного профиля </w:t>
      </w:r>
    </w:p>
    <w:p w:rsidR="00192EC9" w:rsidRPr="00ED4D60" w:rsidRDefault="00192EC9" w:rsidP="00E26AAD">
      <w:pPr>
        <w:ind w:left="360"/>
        <w:jc w:val="center"/>
        <w:outlineLvl w:val="0"/>
        <w:rPr>
          <w:rFonts w:ascii="Times New Roman" w:hAnsi="Times New Roman"/>
          <w:sz w:val="40"/>
          <w:szCs w:val="40"/>
        </w:rPr>
      </w:pPr>
      <w:r w:rsidRPr="00ED4D60">
        <w:rPr>
          <w:rFonts w:ascii="Times New Roman" w:hAnsi="Times New Roman"/>
          <w:sz w:val="40"/>
          <w:szCs w:val="40"/>
        </w:rPr>
        <w:t>зубчатого колеса в среде Компас-3</w:t>
      </w:r>
      <w:r w:rsidRPr="00ED4D60">
        <w:rPr>
          <w:rFonts w:ascii="Times New Roman" w:hAnsi="Times New Roman"/>
          <w:sz w:val="40"/>
          <w:szCs w:val="40"/>
          <w:lang w:val="en-US"/>
        </w:rPr>
        <w:t>D</w:t>
      </w:r>
    </w:p>
    <w:p w:rsidR="00192EC9" w:rsidRDefault="00192EC9" w:rsidP="00126991">
      <w:pPr>
        <w:ind w:firstLine="567"/>
        <w:jc w:val="center"/>
        <w:rPr>
          <w:rFonts w:ascii="Times New Roman" w:hAnsi="Times New Roman"/>
          <w:sz w:val="40"/>
          <w:szCs w:val="40"/>
        </w:rPr>
      </w:pPr>
    </w:p>
    <w:p w:rsidR="00192EC9" w:rsidRDefault="00192EC9" w:rsidP="00126991">
      <w:pPr>
        <w:ind w:firstLine="567"/>
        <w:jc w:val="center"/>
        <w:rPr>
          <w:rFonts w:ascii="Times New Roman" w:hAnsi="Times New Roman"/>
          <w:sz w:val="40"/>
          <w:szCs w:val="40"/>
        </w:rPr>
      </w:pPr>
    </w:p>
    <w:p w:rsidR="00192EC9" w:rsidRDefault="00192EC9" w:rsidP="00126991">
      <w:pPr>
        <w:ind w:firstLine="567"/>
        <w:jc w:val="center"/>
        <w:rPr>
          <w:rFonts w:ascii="Times New Roman" w:hAnsi="Times New Roman"/>
          <w:sz w:val="40"/>
          <w:szCs w:val="40"/>
        </w:rPr>
      </w:pPr>
    </w:p>
    <w:p w:rsidR="00192EC9" w:rsidRDefault="00192EC9" w:rsidP="00126991">
      <w:pPr>
        <w:ind w:firstLine="567"/>
        <w:jc w:val="center"/>
        <w:rPr>
          <w:rFonts w:ascii="Times New Roman" w:hAnsi="Times New Roman"/>
          <w:sz w:val="40"/>
          <w:szCs w:val="40"/>
        </w:rPr>
      </w:pPr>
    </w:p>
    <w:p w:rsidR="00192EC9" w:rsidRDefault="00192EC9" w:rsidP="00126991">
      <w:pPr>
        <w:ind w:firstLine="567"/>
        <w:jc w:val="center"/>
        <w:rPr>
          <w:rFonts w:ascii="Times New Roman" w:hAnsi="Times New Roman"/>
          <w:sz w:val="40"/>
          <w:szCs w:val="40"/>
        </w:rPr>
      </w:pPr>
    </w:p>
    <w:p w:rsidR="00192EC9" w:rsidRDefault="00192EC9" w:rsidP="00126991">
      <w:pPr>
        <w:ind w:firstLine="567"/>
        <w:jc w:val="center"/>
        <w:rPr>
          <w:rFonts w:ascii="Times New Roman" w:hAnsi="Times New Roman"/>
          <w:sz w:val="40"/>
          <w:szCs w:val="40"/>
        </w:rPr>
      </w:pPr>
    </w:p>
    <w:p w:rsidR="00192EC9" w:rsidRDefault="00192EC9" w:rsidP="00126991">
      <w:pPr>
        <w:ind w:firstLine="567"/>
        <w:jc w:val="center"/>
        <w:rPr>
          <w:rFonts w:ascii="Times New Roman" w:hAnsi="Times New Roman"/>
          <w:sz w:val="40"/>
          <w:szCs w:val="40"/>
        </w:rPr>
      </w:pPr>
    </w:p>
    <w:p w:rsidR="00192EC9" w:rsidRDefault="00192EC9" w:rsidP="00126991">
      <w:pPr>
        <w:ind w:firstLine="567"/>
        <w:jc w:val="center"/>
        <w:rPr>
          <w:rFonts w:ascii="Times New Roman" w:hAnsi="Times New Roman"/>
          <w:sz w:val="40"/>
          <w:szCs w:val="40"/>
        </w:rPr>
      </w:pPr>
    </w:p>
    <w:p w:rsidR="00192EC9" w:rsidRDefault="00192EC9" w:rsidP="00126991">
      <w:pPr>
        <w:ind w:firstLine="567"/>
        <w:jc w:val="center"/>
        <w:rPr>
          <w:rFonts w:ascii="Times New Roman" w:hAnsi="Times New Roman"/>
          <w:sz w:val="40"/>
          <w:szCs w:val="40"/>
        </w:rPr>
      </w:pPr>
    </w:p>
    <w:p w:rsidR="00192EC9" w:rsidRDefault="00192EC9" w:rsidP="00126991">
      <w:pPr>
        <w:ind w:firstLine="567"/>
        <w:jc w:val="center"/>
        <w:rPr>
          <w:rFonts w:ascii="Times New Roman" w:hAnsi="Times New Roman"/>
          <w:sz w:val="40"/>
          <w:szCs w:val="40"/>
        </w:rPr>
      </w:pPr>
    </w:p>
    <w:p w:rsidR="00192EC9" w:rsidRDefault="00192EC9" w:rsidP="00126991">
      <w:pPr>
        <w:ind w:firstLine="567"/>
        <w:jc w:val="center"/>
        <w:rPr>
          <w:rFonts w:ascii="Times New Roman" w:hAnsi="Times New Roman"/>
          <w:sz w:val="40"/>
          <w:szCs w:val="40"/>
        </w:rPr>
      </w:pPr>
    </w:p>
    <w:p w:rsidR="00192EC9" w:rsidRDefault="00192EC9" w:rsidP="00126991">
      <w:pPr>
        <w:ind w:firstLine="567"/>
        <w:jc w:val="center"/>
        <w:rPr>
          <w:rFonts w:ascii="Times New Roman" w:hAnsi="Times New Roman"/>
          <w:sz w:val="40"/>
          <w:szCs w:val="40"/>
        </w:rPr>
      </w:pPr>
    </w:p>
    <w:p w:rsidR="00192EC9" w:rsidRDefault="00192EC9" w:rsidP="00126991">
      <w:pPr>
        <w:ind w:firstLine="567"/>
        <w:jc w:val="center"/>
        <w:rPr>
          <w:rFonts w:ascii="Times New Roman" w:hAnsi="Times New Roman"/>
          <w:sz w:val="40"/>
          <w:szCs w:val="40"/>
        </w:rPr>
      </w:pPr>
    </w:p>
    <w:p w:rsidR="00192EC9" w:rsidRDefault="00192EC9" w:rsidP="00126991">
      <w:pPr>
        <w:ind w:firstLine="567"/>
        <w:jc w:val="center"/>
        <w:rPr>
          <w:rFonts w:ascii="Times New Roman" w:hAnsi="Times New Roman"/>
          <w:sz w:val="40"/>
          <w:szCs w:val="40"/>
        </w:rPr>
      </w:pPr>
      <w:smartTag w:uri="urn:schemas-microsoft-com:office:smarttags" w:element="metricconverter">
        <w:smartTagPr>
          <w:attr w:name="ProductID" w:val="2017 г"/>
        </w:smartTagPr>
        <w:r>
          <w:rPr>
            <w:rFonts w:ascii="Times New Roman" w:hAnsi="Times New Roman"/>
            <w:sz w:val="40"/>
            <w:szCs w:val="40"/>
          </w:rPr>
          <w:t>2017 г</w:t>
        </w:r>
      </w:smartTag>
      <w:r>
        <w:rPr>
          <w:rFonts w:ascii="Times New Roman" w:hAnsi="Times New Roman"/>
          <w:sz w:val="40"/>
          <w:szCs w:val="40"/>
        </w:rPr>
        <w:t>.</w:t>
      </w:r>
    </w:p>
    <w:p w:rsidR="00192EC9" w:rsidRPr="00ED4D60" w:rsidRDefault="00192EC9" w:rsidP="00ED4D60">
      <w:pPr>
        <w:ind w:left="360"/>
        <w:jc w:val="both"/>
        <w:rPr>
          <w:rFonts w:ascii="Times New Roman" w:hAnsi="Times New Roman"/>
          <w:sz w:val="28"/>
          <w:szCs w:val="28"/>
        </w:rPr>
      </w:pPr>
      <w:r w:rsidRPr="00ED4D60">
        <w:rPr>
          <w:rFonts w:ascii="Times New Roman" w:hAnsi="Times New Roman"/>
          <w:sz w:val="28"/>
          <w:szCs w:val="28"/>
        </w:rPr>
        <w:t xml:space="preserve">Принцип построения основан на обкатывании исходного производящего контура по делительной окружности без проскальзывания. Перед началом построения проводятся расчёты в программе </w:t>
      </w:r>
      <w:r w:rsidRPr="00ED4D60">
        <w:rPr>
          <w:rFonts w:ascii="Times New Roman" w:hAnsi="Times New Roman"/>
          <w:sz w:val="28"/>
          <w:szCs w:val="28"/>
          <w:lang w:val="en-US"/>
        </w:rPr>
        <w:t>Zub</w:t>
      </w:r>
      <w:r w:rsidRPr="00ED4D60">
        <w:rPr>
          <w:rFonts w:ascii="Times New Roman" w:hAnsi="Times New Roman"/>
          <w:sz w:val="28"/>
          <w:szCs w:val="28"/>
        </w:rPr>
        <w:t>.</w:t>
      </w:r>
      <w:r w:rsidRPr="00ED4D60">
        <w:rPr>
          <w:rFonts w:ascii="Times New Roman" w:hAnsi="Times New Roman"/>
          <w:sz w:val="28"/>
          <w:szCs w:val="28"/>
          <w:lang w:val="en-US"/>
        </w:rPr>
        <w:t>exe</w:t>
      </w:r>
      <w:r w:rsidRPr="00ED4D60">
        <w:rPr>
          <w:rFonts w:ascii="Times New Roman" w:hAnsi="Times New Roman"/>
          <w:sz w:val="28"/>
          <w:szCs w:val="28"/>
        </w:rPr>
        <w:t xml:space="preserve"> или </w:t>
      </w:r>
      <w:r w:rsidRPr="00ED4D60">
        <w:rPr>
          <w:rFonts w:ascii="Times New Roman" w:hAnsi="Times New Roman"/>
          <w:sz w:val="28"/>
          <w:szCs w:val="28"/>
          <w:lang w:val="en-US"/>
        </w:rPr>
        <w:t>Zub</w:t>
      </w:r>
      <w:r w:rsidRPr="00ED4D60">
        <w:rPr>
          <w:rFonts w:ascii="Times New Roman" w:hAnsi="Times New Roman"/>
          <w:sz w:val="28"/>
          <w:szCs w:val="28"/>
        </w:rPr>
        <w:t>3.</w:t>
      </w:r>
      <w:r w:rsidRPr="00ED4D60">
        <w:rPr>
          <w:rFonts w:ascii="Times New Roman" w:hAnsi="Times New Roman"/>
          <w:sz w:val="28"/>
          <w:szCs w:val="28"/>
          <w:lang w:val="en-US"/>
        </w:rPr>
        <w:t>exe</w:t>
      </w:r>
      <w:r w:rsidRPr="00ED4D60">
        <w:rPr>
          <w:rFonts w:ascii="Times New Roman" w:hAnsi="Times New Roman"/>
          <w:sz w:val="28"/>
          <w:szCs w:val="28"/>
        </w:rPr>
        <w:t xml:space="preserve"> для того, чтобы рассчитать радиусы окружностей впадин, основной, делительной, начальной и вершин. Переходим непосредственно к построению.</w:t>
      </w:r>
    </w:p>
    <w:p w:rsidR="00192EC9" w:rsidRPr="00ED4D60" w:rsidRDefault="00192EC9" w:rsidP="00ED4D60">
      <w:pPr>
        <w:ind w:left="360"/>
        <w:jc w:val="both"/>
        <w:rPr>
          <w:rFonts w:ascii="Times New Roman" w:hAnsi="Times New Roman"/>
          <w:sz w:val="28"/>
          <w:szCs w:val="28"/>
        </w:rPr>
      </w:pPr>
      <w:r w:rsidRPr="00ED4D60">
        <w:rPr>
          <w:rFonts w:ascii="Times New Roman" w:hAnsi="Times New Roman"/>
          <w:sz w:val="28"/>
          <w:szCs w:val="28"/>
        </w:rPr>
        <w:t>Проводятся вспомогательные линии, вертикальная и горизонтальная, на их пересечении ставится точка. Это и будет центр будущего колеса.</w:t>
      </w:r>
    </w:p>
    <w:p w:rsidR="00192EC9" w:rsidRPr="00ED4D60" w:rsidRDefault="00192EC9" w:rsidP="00ED4D60">
      <w:pPr>
        <w:ind w:left="360"/>
        <w:jc w:val="both"/>
        <w:rPr>
          <w:rFonts w:ascii="Times New Roman" w:hAnsi="Times New Roman"/>
          <w:sz w:val="28"/>
          <w:szCs w:val="28"/>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left:0;text-align:left;margin-left:-52.8pt;margin-top:1.2pt;width:293.15pt;height:296.25pt;z-index:251654656;visibility:visible">
            <v:imagedata r:id="rId5" o:title=""/>
            <w10:wrap type="square"/>
          </v:shape>
        </w:pict>
      </w:r>
      <w:r w:rsidRPr="00ED4D60">
        <w:rPr>
          <w:rFonts w:ascii="Times New Roman" w:hAnsi="Times New Roman"/>
          <w:sz w:val="28"/>
          <w:szCs w:val="28"/>
        </w:rPr>
        <w:t>Проводятся</w:t>
      </w:r>
      <w:r>
        <w:rPr>
          <w:rFonts w:ascii="Times New Roman" w:hAnsi="Times New Roman"/>
          <w:sz w:val="28"/>
          <w:szCs w:val="28"/>
        </w:rPr>
        <w:t xml:space="preserve"> 4 окружности: делительная(между штриховой и внешней</w:t>
      </w:r>
      <w:r w:rsidRPr="00ED4D60">
        <w:rPr>
          <w:rFonts w:ascii="Times New Roman" w:hAnsi="Times New Roman"/>
          <w:sz w:val="28"/>
          <w:szCs w:val="28"/>
        </w:rPr>
        <w:t>), основная (штриховая), вершин (тонкая внешняя) и впадин (тонкая внутренняя)</w:t>
      </w:r>
    </w:p>
    <w:p w:rsidR="00192EC9" w:rsidRPr="00ED4D60" w:rsidRDefault="00192EC9" w:rsidP="00ED4D60">
      <w:pPr>
        <w:ind w:left="360"/>
        <w:jc w:val="both"/>
        <w:rPr>
          <w:rFonts w:ascii="Times New Roman" w:hAnsi="Times New Roman"/>
          <w:sz w:val="28"/>
          <w:szCs w:val="28"/>
        </w:rPr>
      </w:pPr>
      <w:r>
        <w:rPr>
          <w:noProof/>
          <w:lang w:eastAsia="ru-RU"/>
        </w:rPr>
        <w:pict>
          <v:shape id="Рисунок 2" o:spid="_x0000_s1027" type="#_x0000_t75" style="position:absolute;left:0;text-align:left;margin-left:-221.15pt;margin-top:292.65pt;width:6in;height:185.45pt;z-index:251655680;visibility:visible">
            <v:imagedata r:id="rId6" o:title=""/>
            <w10:wrap type="square"/>
          </v:shape>
        </w:pict>
      </w:r>
      <w:r w:rsidRPr="00ED4D60">
        <w:rPr>
          <w:rFonts w:ascii="Times New Roman" w:hAnsi="Times New Roman"/>
          <w:noProof/>
          <w:sz w:val="28"/>
          <w:szCs w:val="28"/>
          <w:lang w:eastAsia="ru-RU"/>
        </w:rPr>
        <w:t xml:space="preserve">От делительной окружности откладывается выбранное смещение </w:t>
      </w:r>
      <w:r w:rsidRPr="00ED4D60">
        <w:rPr>
          <w:rFonts w:ascii="Times New Roman" w:hAnsi="Times New Roman"/>
          <w:noProof/>
          <w:sz w:val="28"/>
          <w:szCs w:val="28"/>
          <w:lang w:val="en-US" w:eastAsia="ru-RU"/>
        </w:rPr>
        <w:t>x</w:t>
      </w:r>
      <w:r w:rsidRPr="00ED4D60">
        <w:rPr>
          <w:rFonts w:ascii="Times New Roman" w:hAnsi="Times New Roman"/>
          <w:noProof/>
          <w:sz w:val="28"/>
          <w:szCs w:val="28"/>
          <w:vertAlign w:val="subscript"/>
          <w:lang w:eastAsia="ru-RU"/>
        </w:rPr>
        <w:t>1</w:t>
      </w:r>
      <w:r w:rsidRPr="00ED4D60">
        <w:rPr>
          <w:rFonts w:ascii="Times New Roman" w:hAnsi="Times New Roman"/>
          <w:noProof/>
          <w:sz w:val="28"/>
          <w:szCs w:val="28"/>
          <w:lang w:eastAsia="ru-RU"/>
        </w:rPr>
        <w:t>*</w:t>
      </w:r>
      <w:r w:rsidRPr="00ED4D60">
        <w:rPr>
          <w:rFonts w:ascii="Times New Roman" w:hAnsi="Times New Roman"/>
          <w:noProof/>
          <w:sz w:val="28"/>
          <w:szCs w:val="28"/>
          <w:lang w:val="en-US" w:eastAsia="ru-RU"/>
        </w:rPr>
        <w:t>m</w:t>
      </w:r>
      <w:r w:rsidRPr="00ED4D60">
        <w:rPr>
          <w:rFonts w:ascii="Times New Roman" w:hAnsi="Times New Roman"/>
          <w:noProof/>
          <w:sz w:val="28"/>
          <w:szCs w:val="28"/>
          <w:lang w:eastAsia="ru-RU"/>
        </w:rPr>
        <w:t xml:space="preserve">(с учётом знака), проводят горизонтальную прямую(делительная прямая, </w:t>
      </w:r>
      <w:r>
        <w:rPr>
          <w:rFonts w:ascii="Times New Roman" w:hAnsi="Times New Roman"/>
          <w:noProof/>
          <w:sz w:val="28"/>
          <w:szCs w:val="28"/>
          <w:lang w:eastAsia="ru-RU"/>
        </w:rPr>
        <w:t>тонкая, третья сверху горизонтальная прямая</w:t>
      </w:r>
      <w:r w:rsidRPr="00ED4D60">
        <w:rPr>
          <w:rFonts w:ascii="Times New Roman" w:hAnsi="Times New Roman"/>
          <w:noProof/>
          <w:sz w:val="28"/>
          <w:szCs w:val="28"/>
          <w:lang w:eastAsia="ru-RU"/>
        </w:rPr>
        <w:t xml:space="preserve">). От неё на расстоянии </w:t>
      </w:r>
      <w:r w:rsidRPr="00ED4D60">
        <w:rPr>
          <w:rFonts w:ascii="Times New Roman" w:hAnsi="Times New Roman"/>
          <w:noProof/>
          <w:sz w:val="28"/>
          <w:szCs w:val="28"/>
          <w:lang w:val="en-US" w:eastAsia="ru-RU"/>
        </w:rPr>
        <w:t>h</w:t>
      </w:r>
      <w:r w:rsidRPr="00ED4D60">
        <w:rPr>
          <w:rFonts w:ascii="Times New Roman" w:hAnsi="Times New Roman"/>
          <w:noProof/>
          <w:sz w:val="28"/>
          <w:szCs w:val="28"/>
          <w:lang w:eastAsia="ru-RU"/>
        </w:rPr>
        <w:t>*</w:t>
      </w:r>
      <w:r w:rsidRPr="00ED4D60">
        <w:rPr>
          <w:rFonts w:ascii="Times New Roman" w:hAnsi="Times New Roman"/>
          <w:noProof/>
          <w:sz w:val="28"/>
          <w:szCs w:val="28"/>
          <w:lang w:val="en-US" w:eastAsia="ru-RU"/>
        </w:rPr>
        <w:t>m</w:t>
      </w:r>
      <w:r w:rsidRPr="00ED4D60">
        <w:rPr>
          <w:rFonts w:ascii="Times New Roman" w:hAnsi="Times New Roman"/>
          <w:noProof/>
          <w:sz w:val="28"/>
          <w:szCs w:val="28"/>
          <w:lang w:eastAsia="ru-RU"/>
        </w:rPr>
        <w:t xml:space="preserve"> вверх и вниз проводят горизонтальные линии(</w:t>
      </w:r>
      <w:r>
        <w:rPr>
          <w:rFonts w:ascii="Times New Roman" w:hAnsi="Times New Roman"/>
          <w:noProof/>
          <w:sz w:val="28"/>
          <w:szCs w:val="28"/>
          <w:lang w:eastAsia="ru-RU"/>
        </w:rPr>
        <w:t>тонкие, вторая сверху и вторая снизу</w:t>
      </w:r>
      <w:r w:rsidRPr="00ED4D60">
        <w:rPr>
          <w:rFonts w:ascii="Times New Roman" w:hAnsi="Times New Roman"/>
          <w:noProof/>
          <w:sz w:val="28"/>
          <w:szCs w:val="28"/>
          <w:lang w:eastAsia="ru-RU"/>
        </w:rPr>
        <w:t xml:space="preserve">), также на расстоянии </w:t>
      </w:r>
      <w:r w:rsidRPr="00ED4D60">
        <w:rPr>
          <w:rFonts w:ascii="Times New Roman" w:hAnsi="Times New Roman"/>
          <w:noProof/>
          <w:sz w:val="28"/>
          <w:szCs w:val="28"/>
          <w:lang w:val="en-US" w:eastAsia="ru-RU"/>
        </w:rPr>
        <w:t>h</w:t>
      </w:r>
      <w:r w:rsidRPr="00ED4D60">
        <w:rPr>
          <w:rFonts w:ascii="Times New Roman" w:hAnsi="Times New Roman"/>
          <w:noProof/>
          <w:sz w:val="28"/>
          <w:szCs w:val="28"/>
          <w:lang w:eastAsia="ru-RU"/>
        </w:rPr>
        <w:t>*</w:t>
      </w:r>
      <w:r w:rsidRPr="00ED4D60">
        <w:rPr>
          <w:rFonts w:ascii="Times New Roman" w:hAnsi="Times New Roman"/>
          <w:noProof/>
          <w:sz w:val="28"/>
          <w:szCs w:val="28"/>
          <w:lang w:val="en-US" w:eastAsia="ru-RU"/>
        </w:rPr>
        <w:t>m</w:t>
      </w:r>
      <w:r w:rsidRPr="00ED4D60">
        <w:rPr>
          <w:rFonts w:ascii="Times New Roman" w:hAnsi="Times New Roman"/>
          <w:noProof/>
          <w:sz w:val="28"/>
          <w:szCs w:val="28"/>
          <w:lang w:eastAsia="ru-RU"/>
        </w:rPr>
        <w:t>+</w:t>
      </w:r>
      <w:r w:rsidRPr="00ED4D60">
        <w:rPr>
          <w:rFonts w:ascii="Times New Roman" w:hAnsi="Times New Roman"/>
          <w:noProof/>
          <w:sz w:val="28"/>
          <w:szCs w:val="28"/>
          <w:lang w:val="en-US" w:eastAsia="ru-RU"/>
        </w:rPr>
        <w:t>c</w:t>
      </w:r>
      <w:r w:rsidRPr="00ED4D60">
        <w:rPr>
          <w:rFonts w:ascii="Times New Roman" w:hAnsi="Times New Roman"/>
          <w:noProof/>
          <w:sz w:val="28"/>
          <w:szCs w:val="28"/>
          <w:lang w:eastAsia="ru-RU"/>
        </w:rPr>
        <w:t>*</w:t>
      </w:r>
      <w:r w:rsidRPr="00ED4D60">
        <w:rPr>
          <w:rFonts w:ascii="Times New Roman" w:hAnsi="Times New Roman"/>
          <w:noProof/>
          <w:sz w:val="28"/>
          <w:szCs w:val="28"/>
          <w:lang w:val="en-US" w:eastAsia="ru-RU"/>
        </w:rPr>
        <w:t>m</w:t>
      </w:r>
      <w:r w:rsidRPr="00ED4D60">
        <w:rPr>
          <w:rFonts w:ascii="Times New Roman" w:hAnsi="Times New Roman"/>
          <w:noProof/>
          <w:sz w:val="28"/>
          <w:szCs w:val="28"/>
          <w:lang w:eastAsia="ru-RU"/>
        </w:rPr>
        <w:t xml:space="preserve"> вверх и вниз от делительной прямой проводят линии вершин и впадин(</w:t>
      </w:r>
      <w:r>
        <w:rPr>
          <w:rFonts w:ascii="Times New Roman" w:hAnsi="Times New Roman"/>
          <w:noProof/>
          <w:sz w:val="28"/>
          <w:szCs w:val="28"/>
          <w:lang w:eastAsia="ru-RU"/>
        </w:rPr>
        <w:t>толстые, верхняя и нижняя</w:t>
      </w:r>
      <w:r w:rsidRPr="00ED4D60">
        <w:rPr>
          <w:rFonts w:ascii="Times New Roman" w:hAnsi="Times New Roman"/>
          <w:noProof/>
          <w:sz w:val="28"/>
          <w:szCs w:val="28"/>
          <w:lang w:eastAsia="ru-RU"/>
        </w:rPr>
        <w:t>).  Проводят линию станочного зацепления(</w:t>
      </w:r>
      <w:r>
        <w:rPr>
          <w:rFonts w:ascii="Times New Roman" w:hAnsi="Times New Roman"/>
          <w:noProof/>
          <w:sz w:val="28"/>
          <w:szCs w:val="28"/>
          <w:lang w:eastAsia="ru-RU"/>
        </w:rPr>
        <w:t>средней толщины, в точке Р0</w:t>
      </w:r>
      <w:r w:rsidRPr="00ED4D60">
        <w:rPr>
          <w:rFonts w:ascii="Times New Roman" w:hAnsi="Times New Roman"/>
          <w:noProof/>
          <w:sz w:val="28"/>
          <w:szCs w:val="28"/>
          <w:lang w:eastAsia="ru-RU"/>
        </w:rPr>
        <w:t xml:space="preserve">), касательную к делительной окружности в точке </w:t>
      </w:r>
      <w:r w:rsidRPr="00ED4D60">
        <w:rPr>
          <w:rFonts w:ascii="Times New Roman" w:hAnsi="Times New Roman"/>
          <w:noProof/>
          <w:sz w:val="28"/>
          <w:szCs w:val="28"/>
          <w:lang w:val="en-US" w:eastAsia="ru-RU"/>
        </w:rPr>
        <w:t>P</w:t>
      </w:r>
      <w:r w:rsidRPr="00ED4D60">
        <w:rPr>
          <w:rFonts w:ascii="Times New Roman" w:hAnsi="Times New Roman"/>
          <w:noProof/>
          <w:sz w:val="28"/>
          <w:szCs w:val="28"/>
          <w:lang w:eastAsia="ru-RU"/>
        </w:rPr>
        <w:t>0(полюс зацепления)</w:t>
      </w:r>
    </w:p>
    <w:p w:rsidR="00192EC9" w:rsidRDefault="00192EC9" w:rsidP="00AA2E33">
      <w:pPr>
        <w:jc w:val="both"/>
        <w:rPr>
          <w:rFonts w:ascii="Times New Roman" w:hAnsi="Times New Roman"/>
          <w:sz w:val="28"/>
          <w:szCs w:val="28"/>
        </w:rPr>
      </w:pPr>
    </w:p>
    <w:p w:rsidR="00192EC9" w:rsidRDefault="00192EC9" w:rsidP="00AA2E33">
      <w:pPr>
        <w:jc w:val="both"/>
        <w:rPr>
          <w:rFonts w:ascii="Times New Roman" w:hAnsi="Times New Roman"/>
          <w:sz w:val="28"/>
          <w:szCs w:val="28"/>
        </w:rPr>
      </w:pPr>
    </w:p>
    <w:p w:rsidR="00192EC9" w:rsidRDefault="00192EC9" w:rsidP="00AA2E33">
      <w:pPr>
        <w:jc w:val="both"/>
        <w:rPr>
          <w:rFonts w:ascii="Times New Roman" w:hAnsi="Times New Roman"/>
          <w:sz w:val="28"/>
          <w:szCs w:val="28"/>
        </w:rPr>
      </w:pPr>
    </w:p>
    <w:p w:rsidR="00192EC9" w:rsidRDefault="00192EC9" w:rsidP="00AA2E33">
      <w:pPr>
        <w:jc w:val="both"/>
        <w:rPr>
          <w:rFonts w:ascii="Times New Roman" w:hAnsi="Times New Roman"/>
          <w:sz w:val="28"/>
          <w:szCs w:val="28"/>
        </w:rPr>
      </w:pPr>
    </w:p>
    <w:p w:rsidR="00192EC9" w:rsidRDefault="00192EC9" w:rsidP="00AA2E33">
      <w:pPr>
        <w:jc w:val="both"/>
        <w:rPr>
          <w:rFonts w:ascii="Times New Roman" w:hAnsi="Times New Roman"/>
          <w:sz w:val="28"/>
          <w:szCs w:val="28"/>
        </w:rPr>
      </w:pPr>
    </w:p>
    <w:p w:rsidR="00192EC9" w:rsidRDefault="00192EC9" w:rsidP="00AA2E33">
      <w:pPr>
        <w:jc w:val="both"/>
        <w:rPr>
          <w:rFonts w:ascii="Times New Roman" w:hAnsi="Times New Roman"/>
          <w:sz w:val="28"/>
          <w:szCs w:val="28"/>
        </w:rPr>
      </w:pPr>
    </w:p>
    <w:p w:rsidR="00192EC9" w:rsidRPr="00ED4D60" w:rsidRDefault="00192EC9" w:rsidP="00ED4D60">
      <w:pPr>
        <w:ind w:left="360"/>
        <w:jc w:val="both"/>
        <w:rPr>
          <w:rFonts w:ascii="Times New Roman" w:hAnsi="Times New Roman"/>
          <w:sz w:val="28"/>
          <w:szCs w:val="28"/>
        </w:rPr>
      </w:pPr>
      <w:r w:rsidRPr="00ED4D60">
        <w:rPr>
          <w:rFonts w:ascii="Times New Roman" w:hAnsi="Times New Roman"/>
          <w:sz w:val="28"/>
          <w:szCs w:val="28"/>
        </w:rPr>
        <w:t xml:space="preserve">Проводят две касательных к основной окружности через точку </w:t>
      </w:r>
      <w:r w:rsidRPr="00ED4D60">
        <w:rPr>
          <w:rFonts w:ascii="Times New Roman" w:hAnsi="Times New Roman"/>
          <w:sz w:val="28"/>
          <w:szCs w:val="28"/>
          <w:lang w:val="en-US"/>
        </w:rPr>
        <w:t>P</w:t>
      </w:r>
      <w:r w:rsidRPr="00ED4D60">
        <w:rPr>
          <w:rFonts w:ascii="Times New Roman" w:hAnsi="Times New Roman"/>
          <w:sz w:val="28"/>
          <w:szCs w:val="28"/>
        </w:rPr>
        <w:t>0</w:t>
      </w:r>
    </w:p>
    <w:p w:rsidR="00192EC9" w:rsidRPr="00ED4D60" w:rsidRDefault="00192EC9" w:rsidP="00ED4D60">
      <w:pPr>
        <w:ind w:left="360"/>
        <w:jc w:val="both"/>
        <w:rPr>
          <w:rFonts w:ascii="Times New Roman" w:hAnsi="Times New Roman"/>
          <w:sz w:val="28"/>
          <w:szCs w:val="28"/>
        </w:rPr>
      </w:pPr>
      <w:r>
        <w:rPr>
          <w:noProof/>
          <w:lang w:eastAsia="ru-RU"/>
        </w:rPr>
        <w:pict>
          <v:shape id="Рисунок 4" o:spid="_x0000_s1028" type="#_x0000_t75" style="position:absolute;left:0;text-align:left;margin-left:1pt;margin-top:315.55pt;width:467.75pt;height:273.5pt;z-index:251657728;visibility:visible">
            <v:imagedata r:id="rId7" o:title=""/>
            <w10:wrap type="square"/>
          </v:shape>
        </w:pict>
      </w:r>
      <w:r>
        <w:rPr>
          <w:noProof/>
          <w:lang w:eastAsia="ru-RU"/>
        </w:rPr>
        <w:pict>
          <v:shape id="Рисунок 3" o:spid="_x0000_s1029" type="#_x0000_t75" style="position:absolute;left:0;text-align:left;margin-left:-26.75pt;margin-top:5.05pt;width:467.75pt;height:200.65pt;z-index:251656704;visibility:visible">
            <v:imagedata r:id="rId8" o:title=""/>
            <w10:wrap type="square"/>
          </v:shape>
        </w:pict>
      </w:r>
      <w:r w:rsidRPr="00ED4D60">
        <w:rPr>
          <w:rFonts w:ascii="Times New Roman" w:hAnsi="Times New Roman"/>
          <w:sz w:val="28"/>
          <w:szCs w:val="28"/>
        </w:rPr>
        <w:t>Строят контур реечного инструмента: от точки пересечения вертикальной вспомогательной линии и делительной прямой вправо и влево откладывается по ¼ шага, через эти точки проводятся линии, перпендикулярные касательным из п.4, строится контур первого зуба(бирюзовый)</w:t>
      </w:r>
    </w:p>
    <w:p w:rsidR="00192EC9" w:rsidRPr="00ED4D60" w:rsidRDefault="00192EC9" w:rsidP="00ED4D60">
      <w:pPr>
        <w:ind w:left="360"/>
        <w:jc w:val="both"/>
        <w:rPr>
          <w:rFonts w:ascii="Times New Roman" w:hAnsi="Times New Roman"/>
          <w:sz w:val="28"/>
          <w:szCs w:val="28"/>
        </w:rPr>
      </w:pPr>
      <w:r w:rsidRPr="00ED4D60">
        <w:rPr>
          <w:rFonts w:ascii="Times New Roman" w:hAnsi="Times New Roman"/>
          <w:sz w:val="28"/>
          <w:szCs w:val="28"/>
        </w:rPr>
        <w:t xml:space="preserve">Верхняя часть зуба(короткий отрезок) копируется и вставляется в точке нижнего конца длинного отрезка. Затем вся конструкция выделяется, копируется и вставляется несколько раз для создания целой рейки. </w:t>
      </w:r>
      <w:bookmarkStart w:id="0" w:name="_GoBack"/>
      <w:r>
        <w:rPr>
          <w:noProof/>
          <w:lang w:eastAsia="ru-RU"/>
        </w:rPr>
        <w:pict>
          <v:shape id="Рисунок 5" o:spid="_x0000_s1030" type="#_x0000_t75" style="position:absolute;left:0;text-align:left;margin-left:-11pt;margin-top:58.65pt;width:467.75pt;height:100.4pt;z-index:251658752;visibility:visible;mso-position-horizontal-relative:text;mso-position-vertical-relative:text">
            <v:imagedata r:id="rId9" o:title=""/>
            <w10:wrap type="square"/>
          </v:shape>
        </w:pict>
      </w:r>
      <w:bookmarkEnd w:id="0"/>
      <w:r w:rsidRPr="00ED4D60">
        <w:rPr>
          <w:rFonts w:ascii="Times New Roman" w:hAnsi="Times New Roman"/>
          <w:sz w:val="28"/>
          <w:szCs w:val="28"/>
        </w:rPr>
        <w:t>Выстраиваются скругления между горизонтальными отрезками и наклонными</w:t>
      </w:r>
    </w:p>
    <w:p w:rsidR="00192EC9" w:rsidRDefault="00192EC9" w:rsidP="00ED4D60">
      <w:pPr>
        <w:jc w:val="both"/>
        <w:rPr>
          <w:rFonts w:ascii="Times New Roman" w:hAnsi="Times New Roman"/>
          <w:sz w:val="28"/>
          <w:szCs w:val="28"/>
        </w:rPr>
      </w:pPr>
    </w:p>
    <w:p w:rsidR="00192EC9" w:rsidRDefault="00192EC9" w:rsidP="00ED4D60">
      <w:pPr>
        <w:jc w:val="both"/>
        <w:rPr>
          <w:rFonts w:ascii="Times New Roman" w:hAnsi="Times New Roman"/>
          <w:sz w:val="28"/>
          <w:szCs w:val="28"/>
        </w:rPr>
      </w:pPr>
    </w:p>
    <w:p w:rsidR="00192EC9" w:rsidRPr="00ED4D60" w:rsidRDefault="00192EC9" w:rsidP="00ED4D60">
      <w:pPr>
        <w:jc w:val="both"/>
        <w:rPr>
          <w:rFonts w:ascii="Times New Roman" w:hAnsi="Times New Roman"/>
          <w:sz w:val="28"/>
          <w:szCs w:val="28"/>
        </w:rPr>
      </w:pPr>
    </w:p>
    <w:p w:rsidR="00192EC9" w:rsidRDefault="00192EC9" w:rsidP="00AA2E33">
      <w:pPr>
        <w:jc w:val="both"/>
        <w:rPr>
          <w:rFonts w:ascii="Times New Roman" w:hAnsi="Times New Roman"/>
          <w:sz w:val="28"/>
          <w:szCs w:val="28"/>
        </w:rPr>
      </w:pPr>
      <w:r>
        <w:rPr>
          <w:rFonts w:ascii="Times New Roman" w:hAnsi="Times New Roman"/>
          <w:sz w:val="28"/>
          <w:szCs w:val="28"/>
        </w:rPr>
        <w:t>Выделяется вся рейка, объединяется в макроэлемент. Через всю рейку проводят прямую, совпадающую с линией станочного зацепления. Ставят точку в полюсе зацепления. Выделяют одновременно рейку, проведённую прямую, точку и объединяют в макроэлемент. Копируют, выносят с колеса для дальнейших манипуляций.</w:t>
      </w:r>
    </w:p>
    <w:p w:rsidR="00192EC9" w:rsidRDefault="00192EC9" w:rsidP="00AA2E33">
      <w:pPr>
        <w:jc w:val="both"/>
        <w:rPr>
          <w:rFonts w:ascii="Times New Roman" w:hAnsi="Times New Roman"/>
          <w:sz w:val="28"/>
          <w:szCs w:val="28"/>
        </w:rPr>
      </w:pPr>
      <w:r w:rsidRPr="00FD1FAF">
        <w:rPr>
          <w:noProof/>
          <w:lang w:eastAsia="ru-RU"/>
        </w:rPr>
        <w:pict>
          <v:shape id="Рисунок 6" o:spid="_x0000_i1025" type="#_x0000_t75" style="width:467.25pt;height:95.25pt;visibility:visible">
            <v:imagedata r:id="rId10" o:title=""/>
          </v:shape>
        </w:pict>
      </w:r>
    </w:p>
    <w:p w:rsidR="00192EC9" w:rsidRDefault="00192EC9" w:rsidP="00AA2E33">
      <w:pPr>
        <w:jc w:val="both"/>
        <w:rPr>
          <w:rFonts w:ascii="Times New Roman" w:hAnsi="Times New Roman"/>
          <w:sz w:val="28"/>
          <w:szCs w:val="28"/>
        </w:rPr>
      </w:pPr>
      <w:r>
        <w:rPr>
          <w:rFonts w:ascii="Times New Roman" w:hAnsi="Times New Roman"/>
          <w:sz w:val="28"/>
          <w:szCs w:val="28"/>
        </w:rPr>
        <w:t>Через центр окружностей с шагом 2..4 градуса проводят вспомогательные прямые, от 90 до 110 градусов. Получается пучок прямых. Чем меньше угол, тем больше прямых и точнее построения, но больше работы. Нужно выбрать оптимальное соотношение.</w:t>
      </w:r>
    </w:p>
    <w:p w:rsidR="00192EC9" w:rsidRDefault="00192EC9" w:rsidP="00AA2E33">
      <w:pPr>
        <w:jc w:val="both"/>
        <w:rPr>
          <w:rFonts w:ascii="Times New Roman" w:hAnsi="Times New Roman"/>
          <w:sz w:val="28"/>
          <w:szCs w:val="28"/>
        </w:rPr>
      </w:pPr>
      <w:r w:rsidRPr="00FD1FAF">
        <w:rPr>
          <w:noProof/>
          <w:lang w:eastAsia="ru-RU"/>
        </w:rPr>
        <w:pict>
          <v:shape id="Рисунок 7" o:spid="_x0000_i1026" type="#_x0000_t75" style="width:460.5pt;height:258.75pt;visibility:visible">
            <v:imagedata r:id="rId11" o:title=""/>
          </v:shape>
        </w:pict>
      </w:r>
    </w:p>
    <w:p w:rsidR="00192EC9" w:rsidRDefault="00192EC9" w:rsidP="00AA2E33">
      <w:pPr>
        <w:jc w:val="both"/>
        <w:rPr>
          <w:rFonts w:ascii="Times New Roman" w:hAnsi="Times New Roman"/>
          <w:sz w:val="28"/>
          <w:szCs w:val="28"/>
        </w:rPr>
      </w:pPr>
      <w:r>
        <w:rPr>
          <w:rFonts w:ascii="Times New Roman" w:hAnsi="Times New Roman"/>
          <w:sz w:val="28"/>
          <w:szCs w:val="28"/>
        </w:rPr>
        <w:t>Далее рассчитывают длину дуги между двумя прямыми по делительной окружности, на персеченияхпрямых и делительной окружности отмечают точки.</w:t>
      </w:r>
    </w:p>
    <w:p w:rsidR="00192EC9" w:rsidRDefault="00192EC9" w:rsidP="00AA2E33">
      <w:pPr>
        <w:jc w:val="both"/>
        <w:rPr>
          <w:rFonts w:ascii="Times New Roman" w:hAnsi="Times New Roman"/>
          <w:sz w:val="28"/>
          <w:szCs w:val="28"/>
        </w:rPr>
      </w:pPr>
      <w:r w:rsidRPr="00FD1FAF">
        <w:rPr>
          <w:noProof/>
          <w:lang w:eastAsia="ru-RU"/>
        </w:rPr>
        <w:pict>
          <v:shape id="Рисунок 8" o:spid="_x0000_i1027" type="#_x0000_t75" style="width:465.75pt;height:236.25pt;visibility:visible">
            <v:imagedata r:id="rId12" o:title=""/>
          </v:shape>
        </w:pict>
      </w:r>
    </w:p>
    <w:p w:rsidR="00192EC9" w:rsidRDefault="00192EC9" w:rsidP="00AA2E33">
      <w:pPr>
        <w:jc w:val="both"/>
        <w:rPr>
          <w:rFonts w:ascii="Times New Roman" w:hAnsi="Times New Roman"/>
          <w:sz w:val="28"/>
          <w:szCs w:val="28"/>
          <w:lang w:val="en-US"/>
        </w:rPr>
      </w:pPr>
      <w:r>
        <w:rPr>
          <w:rFonts w:ascii="Times New Roman" w:hAnsi="Times New Roman"/>
          <w:sz w:val="28"/>
          <w:szCs w:val="28"/>
        </w:rPr>
        <w:t>Переходим к рейке. Полученную длину нужно отложить влево от точки, отмеченной на прямой, столько раз, сколько проведено прямых, не считая вертикальной. Каждая следующая точка откладывается от предыдущей на расстояние, равное длине дуги. Полученная рейка снова объединяется в макроэлемент</w:t>
      </w:r>
    </w:p>
    <w:p w:rsidR="00192EC9" w:rsidRDefault="00192EC9" w:rsidP="00AA2E33">
      <w:pPr>
        <w:jc w:val="both"/>
        <w:rPr>
          <w:rFonts w:ascii="Times New Roman" w:hAnsi="Times New Roman"/>
          <w:sz w:val="28"/>
          <w:szCs w:val="28"/>
          <w:lang w:val="en-US"/>
        </w:rPr>
      </w:pPr>
      <w:r w:rsidRPr="00FD1FAF">
        <w:rPr>
          <w:noProof/>
          <w:lang w:eastAsia="ru-RU"/>
        </w:rPr>
        <w:pict>
          <v:shape id="Рисунок 9" o:spid="_x0000_i1028" type="#_x0000_t75" style="width:465.75pt;height:100.5pt;visibility:visible">
            <v:imagedata r:id="rId13" o:title=""/>
          </v:shape>
        </w:pict>
      </w:r>
    </w:p>
    <w:p w:rsidR="00192EC9" w:rsidRDefault="00192EC9" w:rsidP="00AA2E33">
      <w:pPr>
        <w:jc w:val="both"/>
        <w:rPr>
          <w:rFonts w:ascii="Times New Roman" w:hAnsi="Times New Roman"/>
          <w:sz w:val="28"/>
          <w:szCs w:val="28"/>
        </w:rPr>
      </w:pPr>
      <w:r>
        <w:rPr>
          <w:rFonts w:ascii="Times New Roman" w:hAnsi="Times New Roman"/>
          <w:sz w:val="28"/>
          <w:szCs w:val="28"/>
        </w:rPr>
        <w:t>Далее последовательно выполняются: поворот рейки на шаг 2..4 градуса, копирование относительно одной из точек(начинаем со второй справа), помещение скопированной рейки в точку пересечения делительной окружности и прямой(начинаем с ближайшей к вертикальной). Эту операцию нужно повторить столько раз, сколько проведено прямых, каждый раз смещаясь на одну точку.</w:t>
      </w:r>
    </w:p>
    <w:p w:rsidR="00192EC9" w:rsidRDefault="00192EC9" w:rsidP="00AA2E33">
      <w:pPr>
        <w:jc w:val="both"/>
        <w:rPr>
          <w:rFonts w:ascii="Times New Roman" w:hAnsi="Times New Roman"/>
          <w:sz w:val="28"/>
          <w:szCs w:val="28"/>
        </w:rPr>
      </w:pPr>
      <w:r w:rsidRPr="00FD1FAF">
        <w:rPr>
          <w:noProof/>
          <w:lang w:eastAsia="ru-RU"/>
        </w:rPr>
        <w:pict>
          <v:shape id="Рисунок 10" o:spid="_x0000_i1029" type="#_x0000_t75" style="width:459.75pt;height:200.25pt;visibility:visible">
            <v:imagedata r:id="rId14" o:title=""/>
          </v:shape>
        </w:pict>
      </w:r>
    </w:p>
    <w:p w:rsidR="00192EC9" w:rsidRDefault="00192EC9" w:rsidP="00AA2E33">
      <w:pPr>
        <w:jc w:val="both"/>
        <w:rPr>
          <w:rFonts w:ascii="Times New Roman" w:hAnsi="Times New Roman"/>
          <w:sz w:val="28"/>
          <w:szCs w:val="28"/>
        </w:rPr>
      </w:pPr>
      <w:r>
        <w:rPr>
          <w:rFonts w:ascii="Times New Roman" w:hAnsi="Times New Roman"/>
          <w:sz w:val="28"/>
          <w:szCs w:val="28"/>
        </w:rPr>
        <w:t>Далее выделяются все рейки, один раз выполняется команда разрушить макроэлемент и удаляются лишние точки. Затем выделяют все рейки и симметрично отображают относительно вертикальной прямой.</w:t>
      </w:r>
    </w:p>
    <w:p w:rsidR="00192EC9" w:rsidRDefault="00192EC9" w:rsidP="00AA2E33">
      <w:pPr>
        <w:jc w:val="both"/>
        <w:rPr>
          <w:rFonts w:ascii="Times New Roman" w:hAnsi="Times New Roman"/>
          <w:sz w:val="28"/>
          <w:szCs w:val="28"/>
        </w:rPr>
      </w:pPr>
      <w:r w:rsidRPr="00FD1FAF">
        <w:rPr>
          <w:noProof/>
          <w:lang w:eastAsia="ru-RU"/>
        </w:rPr>
        <w:pict>
          <v:shape id="Рисунок 11" o:spid="_x0000_i1030" type="#_x0000_t75" style="width:457.5pt;height:198pt;visibility:visible">
            <v:imagedata r:id="rId15" o:title=""/>
          </v:shape>
        </w:pict>
      </w:r>
    </w:p>
    <w:p w:rsidR="00192EC9" w:rsidRDefault="00192EC9" w:rsidP="00AA2E33">
      <w:pPr>
        <w:jc w:val="both"/>
        <w:rPr>
          <w:rFonts w:ascii="Times New Roman" w:hAnsi="Times New Roman"/>
          <w:sz w:val="28"/>
          <w:szCs w:val="28"/>
        </w:rPr>
      </w:pPr>
      <w:r>
        <w:rPr>
          <w:rFonts w:ascii="Times New Roman" w:hAnsi="Times New Roman"/>
          <w:sz w:val="28"/>
          <w:szCs w:val="28"/>
        </w:rPr>
        <w:t>Выделяются все рейки, выполняется команда разрушить макроэлемент, убираются оставшиеся точки и прямые. Уже виден профиль будущего зуба</w:t>
      </w:r>
    </w:p>
    <w:p w:rsidR="00192EC9" w:rsidRDefault="00192EC9" w:rsidP="00AA2E33">
      <w:pPr>
        <w:jc w:val="both"/>
        <w:rPr>
          <w:rFonts w:ascii="Times New Roman" w:hAnsi="Times New Roman"/>
          <w:sz w:val="28"/>
          <w:szCs w:val="28"/>
        </w:rPr>
      </w:pPr>
      <w:r w:rsidRPr="00FD1FAF">
        <w:rPr>
          <w:noProof/>
          <w:lang w:eastAsia="ru-RU"/>
        </w:rPr>
        <w:pict>
          <v:shape id="Рисунок 13" o:spid="_x0000_i1031" type="#_x0000_t75" style="width:459.75pt;height:192pt;visibility:visible">
            <v:imagedata r:id="rId16" o:title=""/>
          </v:shape>
        </w:pict>
      </w:r>
    </w:p>
    <w:p w:rsidR="00192EC9" w:rsidRDefault="00192EC9" w:rsidP="00AA2E33">
      <w:pPr>
        <w:jc w:val="both"/>
        <w:rPr>
          <w:rFonts w:ascii="Times New Roman" w:hAnsi="Times New Roman"/>
          <w:sz w:val="28"/>
          <w:szCs w:val="28"/>
        </w:rPr>
      </w:pPr>
      <w:r>
        <w:rPr>
          <w:rFonts w:ascii="Times New Roman" w:hAnsi="Times New Roman"/>
          <w:sz w:val="28"/>
          <w:szCs w:val="28"/>
        </w:rPr>
        <w:t>Далее командой сплайн по точкам начинаем вычерчивать боковой профиль зуба(от нижней красной точки к верхней). Точки нужно ставить на ту рейку, которая в данный момент ближе к центру зуба. Далее все рейки будут в тонких линиях для наглядности</w:t>
      </w:r>
    </w:p>
    <w:p w:rsidR="00192EC9" w:rsidRDefault="00192EC9" w:rsidP="00AA2E33">
      <w:pPr>
        <w:jc w:val="both"/>
        <w:rPr>
          <w:rFonts w:ascii="Times New Roman" w:hAnsi="Times New Roman"/>
          <w:sz w:val="28"/>
          <w:szCs w:val="28"/>
        </w:rPr>
      </w:pPr>
      <w:r>
        <w:rPr>
          <w:noProof/>
          <w:lang w:eastAsia="ru-RU"/>
        </w:rPr>
        <w:pict>
          <v:shape id="Рисунок 14" o:spid="_x0000_s1031" type="#_x0000_t75" style="position:absolute;left:0;text-align:left;margin-left:-.3pt;margin-top:-.25pt;width:229.5pt;height:282.65pt;z-index:251660800;visibility:visible">
            <v:imagedata r:id="rId17" o:title=""/>
            <w10:wrap type="square"/>
          </v:shape>
        </w:pict>
      </w:r>
    </w:p>
    <w:p w:rsidR="00192EC9" w:rsidRDefault="00192EC9" w:rsidP="00AA2E33">
      <w:pPr>
        <w:jc w:val="both"/>
        <w:rPr>
          <w:rFonts w:ascii="Times New Roman" w:hAnsi="Times New Roman"/>
          <w:sz w:val="28"/>
          <w:szCs w:val="28"/>
        </w:rPr>
      </w:pPr>
      <w:r>
        <w:rPr>
          <w:rFonts w:ascii="Times New Roman" w:hAnsi="Times New Roman"/>
          <w:sz w:val="28"/>
          <w:szCs w:val="28"/>
        </w:rPr>
        <w:t>Выделяем полученную кривую, симметрично отображаем относительно вертикальной линии, достраиваем недостающую дугу на вершине зуба</w:t>
      </w:r>
    </w:p>
    <w:p w:rsidR="00192EC9" w:rsidRDefault="00192EC9" w:rsidP="00AA2E33">
      <w:pPr>
        <w:jc w:val="both"/>
        <w:rPr>
          <w:rFonts w:ascii="Times New Roman" w:hAnsi="Times New Roman"/>
          <w:sz w:val="28"/>
          <w:szCs w:val="28"/>
        </w:rPr>
      </w:pPr>
    </w:p>
    <w:p w:rsidR="00192EC9" w:rsidRDefault="00192EC9" w:rsidP="00AA2E33">
      <w:pPr>
        <w:jc w:val="both"/>
        <w:rPr>
          <w:rFonts w:ascii="Times New Roman" w:hAnsi="Times New Roman"/>
          <w:sz w:val="28"/>
          <w:szCs w:val="28"/>
        </w:rPr>
      </w:pPr>
    </w:p>
    <w:p w:rsidR="00192EC9" w:rsidRDefault="00192EC9" w:rsidP="00AA2E33">
      <w:pPr>
        <w:jc w:val="both"/>
        <w:rPr>
          <w:rFonts w:ascii="Times New Roman" w:hAnsi="Times New Roman"/>
          <w:sz w:val="28"/>
          <w:szCs w:val="28"/>
        </w:rPr>
      </w:pPr>
    </w:p>
    <w:p w:rsidR="00192EC9" w:rsidRDefault="00192EC9" w:rsidP="00AA2E33">
      <w:pPr>
        <w:jc w:val="both"/>
        <w:rPr>
          <w:rFonts w:ascii="Times New Roman" w:hAnsi="Times New Roman"/>
          <w:sz w:val="28"/>
          <w:szCs w:val="28"/>
        </w:rPr>
      </w:pPr>
    </w:p>
    <w:p w:rsidR="00192EC9" w:rsidRDefault="00192EC9" w:rsidP="00AA2E33">
      <w:pPr>
        <w:jc w:val="both"/>
        <w:rPr>
          <w:rFonts w:ascii="Times New Roman" w:hAnsi="Times New Roman"/>
          <w:sz w:val="28"/>
          <w:szCs w:val="28"/>
        </w:rPr>
      </w:pPr>
    </w:p>
    <w:p w:rsidR="00192EC9" w:rsidRDefault="00192EC9" w:rsidP="00AA2E33">
      <w:pPr>
        <w:jc w:val="both"/>
        <w:rPr>
          <w:rFonts w:ascii="Times New Roman" w:hAnsi="Times New Roman"/>
          <w:sz w:val="28"/>
          <w:szCs w:val="28"/>
        </w:rPr>
      </w:pPr>
    </w:p>
    <w:p w:rsidR="00192EC9" w:rsidRDefault="00192EC9" w:rsidP="00AA2E33">
      <w:pPr>
        <w:jc w:val="both"/>
        <w:rPr>
          <w:rFonts w:ascii="Times New Roman" w:hAnsi="Times New Roman"/>
          <w:sz w:val="28"/>
          <w:szCs w:val="28"/>
        </w:rPr>
      </w:pPr>
    </w:p>
    <w:p w:rsidR="00192EC9" w:rsidRDefault="00192EC9" w:rsidP="00AA2E33">
      <w:pPr>
        <w:jc w:val="both"/>
        <w:rPr>
          <w:rFonts w:ascii="Times New Roman" w:hAnsi="Times New Roman"/>
          <w:sz w:val="28"/>
          <w:szCs w:val="28"/>
        </w:rPr>
      </w:pPr>
    </w:p>
    <w:p w:rsidR="00192EC9" w:rsidRDefault="00192EC9" w:rsidP="00AA2E33">
      <w:pPr>
        <w:jc w:val="both"/>
        <w:rPr>
          <w:rFonts w:ascii="Times New Roman" w:hAnsi="Times New Roman"/>
          <w:sz w:val="28"/>
          <w:szCs w:val="28"/>
        </w:rPr>
      </w:pPr>
    </w:p>
    <w:p w:rsidR="00192EC9" w:rsidRPr="009E1DD6" w:rsidRDefault="00192EC9" w:rsidP="00AA2E33">
      <w:pPr>
        <w:jc w:val="both"/>
        <w:rPr>
          <w:rFonts w:ascii="Times New Roman" w:hAnsi="Times New Roman"/>
          <w:sz w:val="28"/>
          <w:szCs w:val="28"/>
        </w:rPr>
      </w:pPr>
    </w:p>
    <w:p w:rsidR="00192EC9" w:rsidRDefault="00192EC9" w:rsidP="00AA2E33">
      <w:pPr>
        <w:jc w:val="both"/>
        <w:rPr>
          <w:rFonts w:ascii="Times New Roman" w:hAnsi="Times New Roman"/>
          <w:sz w:val="28"/>
          <w:szCs w:val="28"/>
        </w:rPr>
      </w:pPr>
    </w:p>
    <w:p w:rsidR="00192EC9" w:rsidRDefault="00192EC9" w:rsidP="00ED4D60">
      <w:pPr>
        <w:jc w:val="both"/>
        <w:rPr>
          <w:rFonts w:ascii="Times New Roman" w:hAnsi="Times New Roman"/>
          <w:sz w:val="28"/>
          <w:szCs w:val="28"/>
        </w:rPr>
      </w:pPr>
      <w:r>
        <w:rPr>
          <w:noProof/>
          <w:lang w:eastAsia="ru-RU"/>
        </w:rPr>
        <w:pict>
          <v:shape id="Рисунок 15" o:spid="_x0000_s1032" type="#_x0000_t75" style="position:absolute;left:0;text-align:left;margin-left:-39.3pt;margin-top:-51.05pt;width:347pt;height:308.25pt;z-index:251659776;visibility:visible">
            <v:imagedata r:id="rId18" o:title=""/>
            <w10:wrap type="square"/>
          </v:shape>
        </w:pict>
      </w:r>
    </w:p>
    <w:p w:rsidR="00192EC9" w:rsidRDefault="00192EC9" w:rsidP="00ED4D60">
      <w:pPr>
        <w:jc w:val="both"/>
        <w:rPr>
          <w:rFonts w:ascii="Times New Roman" w:hAnsi="Times New Roman"/>
          <w:sz w:val="28"/>
          <w:szCs w:val="28"/>
        </w:rPr>
      </w:pPr>
    </w:p>
    <w:p w:rsidR="00192EC9" w:rsidRDefault="00192EC9" w:rsidP="00ED4D60">
      <w:pPr>
        <w:jc w:val="both"/>
        <w:rPr>
          <w:rFonts w:ascii="Times New Roman" w:hAnsi="Times New Roman"/>
          <w:sz w:val="28"/>
          <w:szCs w:val="28"/>
        </w:rPr>
      </w:pPr>
    </w:p>
    <w:p w:rsidR="00192EC9" w:rsidRDefault="00192EC9" w:rsidP="00ED4D60">
      <w:pPr>
        <w:jc w:val="both"/>
        <w:rPr>
          <w:rFonts w:ascii="Times New Roman" w:hAnsi="Times New Roman"/>
          <w:sz w:val="28"/>
          <w:szCs w:val="28"/>
        </w:rPr>
      </w:pPr>
    </w:p>
    <w:p w:rsidR="00192EC9" w:rsidRDefault="00192EC9" w:rsidP="00ED4D60">
      <w:pPr>
        <w:jc w:val="both"/>
        <w:rPr>
          <w:rFonts w:ascii="Times New Roman" w:hAnsi="Times New Roman"/>
          <w:sz w:val="28"/>
          <w:szCs w:val="28"/>
        </w:rPr>
      </w:pPr>
    </w:p>
    <w:p w:rsidR="00192EC9" w:rsidRDefault="00192EC9" w:rsidP="00ED4D60">
      <w:pPr>
        <w:jc w:val="both"/>
        <w:rPr>
          <w:rFonts w:ascii="Times New Roman" w:hAnsi="Times New Roman"/>
          <w:sz w:val="28"/>
          <w:szCs w:val="28"/>
        </w:rPr>
      </w:pPr>
    </w:p>
    <w:p w:rsidR="00192EC9" w:rsidRDefault="00192EC9" w:rsidP="00ED4D60">
      <w:pPr>
        <w:jc w:val="both"/>
        <w:rPr>
          <w:rFonts w:ascii="Times New Roman" w:hAnsi="Times New Roman"/>
          <w:sz w:val="28"/>
          <w:szCs w:val="28"/>
        </w:rPr>
      </w:pPr>
    </w:p>
    <w:p w:rsidR="00192EC9" w:rsidRDefault="00192EC9" w:rsidP="00ED4D60">
      <w:pPr>
        <w:jc w:val="both"/>
        <w:rPr>
          <w:rFonts w:ascii="Times New Roman" w:hAnsi="Times New Roman"/>
          <w:sz w:val="28"/>
          <w:szCs w:val="28"/>
        </w:rPr>
      </w:pPr>
    </w:p>
    <w:p w:rsidR="00192EC9" w:rsidRDefault="00192EC9" w:rsidP="00ED4D60">
      <w:pPr>
        <w:jc w:val="both"/>
        <w:rPr>
          <w:rFonts w:ascii="Times New Roman" w:hAnsi="Times New Roman"/>
          <w:sz w:val="28"/>
          <w:szCs w:val="28"/>
        </w:rPr>
      </w:pPr>
    </w:p>
    <w:p w:rsidR="00192EC9" w:rsidRDefault="00192EC9" w:rsidP="00ED4D60">
      <w:pPr>
        <w:jc w:val="both"/>
        <w:rPr>
          <w:rFonts w:ascii="Times New Roman" w:hAnsi="Times New Roman"/>
          <w:sz w:val="28"/>
          <w:szCs w:val="28"/>
        </w:rPr>
      </w:pPr>
    </w:p>
    <w:p w:rsidR="00192EC9" w:rsidRDefault="00192EC9" w:rsidP="00ED4D60">
      <w:pPr>
        <w:jc w:val="both"/>
        <w:rPr>
          <w:rFonts w:ascii="Times New Roman" w:hAnsi="Times New Roman"/>
          <w:sz w:val="28"/>
          <w:szCs w:val="28"/>
        </w:rPr>
      </w:pPr>
      <w:r>
        <w:rPr>
          <w:rFonts w:ascii="Times New Roman" w:hAnsi="Times New Roman"/>
          <w:sz w:val="28"/>
          <w:szCs w:val="28"/>
        </w:rPr>
        <w:t>Выполняем копирование по окружности, при необходимости достраиваем дуги на окружности впадин. Колесо построено, лишние детали можно убрать</w:t>
      </w:r>
    </w:p>
    <w:p w:rsidR="00192EC9" w:rsidRPr="00ED4D60" w:rsidRDefault="00192EC9" w:rsidP="00ED4D60">
      <w:pPr>
        <w:jc w:val="both"/>
        <w:rPr>
          <w:rFonts w:ascii="Times New Roman" w:hAnsi="Times New Roman"/>
          <w:sz w:val="28"/>
          <w:szCs w:val="28"/>
        </w:rPr>
      </w:pPr>
      <w:r w:rsidRPr="00FD1FAF">
        <w:rPr>
          <w:noProof/>
          <w:lang w:eastAsia="ru-RU"/>
        </w:rPr>
        <w:pict>
          <v:shape id="Рисунок 16" o:spid="_x0000_i1032" type="#_x0000_t75" style="width:464.25pt;height:371.25pt;visibility:visible">
            <v:imagedata r:id="rId19" o:title=""/>
          </v:shape>
        </w:pict>
      </w:r>
    </w:p>
    <w:sectPr w:rsidR="00192EC9" w:rsidRPr="00ED4D60" w:rsidSect="007E741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4A7060"/>
    <w:multiLevelType w:val="hybridMultilevel"/>
    <w:tmpl w:val="DF3E07A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D75525A"/>
    <w:multiLevelType w:val="hybridMultilevel"/>
    <w:tmpl w:val="0770A4EC"/>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
    <w:nsid w:val="4A712747"/>
    <w:multiLevelType w:val="hybridMultilevel"/>
    <w:tmpl w:val="FD8A1F3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730855F9"/>
    <w:multiLevelType w:val="hybridMultilevel"/>
    <w:tmpl w:val="08CA9DA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7B0655ED"/>
    <w:multiLevelType w:val="hybridMultilevel"/>
    <w:tmpl w:val="501CBF7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7D3F372B"/>
    <w:multiLevelType w:val="hybridMultilevel"/>
    <w:tmpl w:val="E74E1862"/>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num w:numId="1">
    <w:abstractNumId w:val="5"/>
  </w:num>
  <w:num w:numId="2">
    <w:abstractNumId w:val="2"/>
  </w:num>
  <w:num w:numId="3">
    <w:abstractNumId w:val="1"/>
  </w:num>
  <w:num w:numId="4">
    <w:abstractNumId w:val="0"/>
  </w:num>
  <w:num w:numId="5">
    <w:abstractNumId w:val="4"/>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3413D"/>
    <w:rsid w:val="00126991"/>
    <w:rsid w:val="00192EC9"/>
    <w:rsid w:val="00396439"/>
    <w:rsid w:val="007B6FB9"/>
    <w:rsid w:val="007E2E14"/>
    <w:rsid w:val="007E741F"/>
    <w:rsid w:val="009E1DD6"/>
    <w:rsid w:val="00AA2E33"/>
    <w:rsid w:val="00B0081A"/>
    <w:rsid w:val="00B3413D"/>
    <w:rsid w:val="00B551B6"/>
    <w:rsid w:val="00E26AAD"/>
    <w:rsid w:val="00ED4D60"/>
    <w:rsid w:val="00FD1FAF"/>
    <w:rsid w:val="00FE749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741F"/>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126991"/>
    <w:pPr>
      <w:ind w:left="720"/>
      <w:contextualSpacing/>
    </w:pPr>
  </w:style>
  <w:style w:type="paragraph" w:styleId="BalloonText">
    <w:name w:val="Balloon Text"/>
    <w:basedOn w:val="Normal"/>
    <w:link w:val="BalloonTextChar"/>
    <w:uiPriority w:val="99"/>
    <w:semiHidden/>
    <w:rsid w:val="001269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26991"/>
    <w:rPr>
      <w:rFonts w:ascii="Tahoma" w:hAnsi="Tahoma" w:cs="Tahoma"/>
      <w:sz w:val="16"/>
      <w:szCs w:val="16"/>
    </w:rPr>
  </w:style>
  <w:style w:type="paragraph" w:styleId="DocumentMap">
    <w:name w:val="Document Map"/>
    <w:basedOn w:val="Normal"/>
    <w:link w:val="DocumentMapChar"/>
    <w:uiPriority w:val="99"/>
    <w:semiHidden/>
    <w:rsid w:val="00E26AAD"/>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rsid w:val="006C393E"/>
    <w:rPr>
      <w:rFonts w:ascii="Times New Roman" w:hAnsi="Times New Roman"/>
      <w:sz w:val="0"/>
      <w:szCs w:val="0"/>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9</Pages>
  <Words>608</Words>
  <Characters>3470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Валентин Скобликов</dc:creator>
  <cp:keywords/>
  <dc:description/>
  <cp:lastModifiedBy>Admin</cp:lastModifiedBy>
  <cp:revision>3</cp:revision>
  <dcterms:created xsi:type="dcterms:W3CDTF">2017-12-03T11:02:00Z</dcterms:created>
  <dcterms:modified xsi:type="dcterms:W3CDTF">2019-01-29T15:24:00Z</dcterms:modified>
</cp:coreProperties>
</file>